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D5" w:rsidRDefault="00EB4AD5" w:rsidP="00E401CD">
      <w:pPr>
        <w:pStyle w:val="NoSpacing"/>
        <w:pBdr>
          <w:bottom w:val="single" w:sz="6" w:space="1" w:color="auto"/>
        </w:pBdr>
        <w:jc w:val="center"/>
        <w:rPr>
          <w:b/>
          <w:bCs/>
          <w:sz w:val="32"/>
          <w:szCs w:val="32"/>
        </w:rPr>
      </w:pPr>
      <w:bookmarkStart w:id="0" w:name="_GoBack"/>
      <w:bookmarkEnd w:id="0"/>
      <w:r>
        <w:rPr>
          <w:b/>
          <w:bCs/>
          <w:noProof/>
          <w:sz w:val="32"/>
          <w:szCs w:val="32"/>
        </w:rPr>
        <w:drawing>
          <wp:inline distT="0" distB="0" distL="0" distR="0">
            <wp:extent cx="3374136" cy="521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a:extLst>
                        <a:ext uri="{28A0092B-C50C-407E-A947-70E740481C1C}">
                          <a14:useLocalDpi xmlns:a14="http://schemas.microsoft.com/office/drawing/2010/main" val="0"/>
                        </a:ext>
                      </a:extLst>
                    </a:blip>
                    <a:stretch>
                      <a:fillRect/>
                    </a:stretch>
                  </pic:blipFill>
                  <pic:spPr>
                    <a:xfrm>
                      <a:off x="0" y="0"/>
                      <a:ext cx="3374136" cy="521208"/>
                    </a:xfrm>
                    <a:prstGeom prst="rect">
                      <a:avLst/>
                    </a:prstGeom>
                  </pic:spPr>
                </pic:pic>
              </a:graphicData>
            </a:graphic>
          </wp:inline>
        </w:drawing>
      </w:r>
    </w:p>
    <w:p w:rsidR="00BA5D4C" w:rsidRDefault="00BA5D4C" w:rsidP="00E401CD">
      <w:pPr>
        <w:pStyle w:val="NoSpacing"/>
        <w:pBdr>
          <w:bottom w:val="single" w:sz="6" w:space="1" w:color="auto"/>
        </w:pBdr>
        <w:jc w:val="center"/>
        <w:rPr>
          <w:b/>
          <w:bCs/>
          <w:sz w:val="32"/>
          <w:szCs w:val="32"/>
        </w:rPr>
      </w:pPr>
    </w:p>
    <w:p w:rsidR="00BA5D4C" w:rsidRDefault="00BA5D4C" w:rsidP="00BA5D4C">
      <w:pPr>
        <w:pStyle w:val="NoSpacing"/>
        <w:pBdr>
          <w:bottom w:val="single" w:sz="6" w:space="1" w:color="auto"/>
        </w:pBdr>
        <w:rPr>
          <w:b/>
          <w:bCs/>
          <w:sz w:val="32"/>
          <w:szCs w:val="32"/>
        </w:rPr>
      </w:pPr>
      <w:r>
        <w:rPr>
          <w:b/>
          <w:bCs/>
          <w:sz w:val="32"/>
          <w:szCs w:val="32"/>
        </w:rPr>
        <w:t>Our Commitment to Patient and Community Safety During COVID-19</w:t>
      </w:r>
    </w:p>
    <w:p w:rsidR="005276B3" w:rsidRDefault="005276B3" w:rsidP="005276B3">
      <w:pPr>
        <w:pStyle w:val="NoSpacing"/>
      </w:pPr>
    </w:p>
    <w:p w:rsidR="005276B3" w:rsidRDefault="00BA5D4C" w:rsidP="005276B3">
      <w:pPr>
        <w:pStyle w:val="NoSpacing"/>
        <w:rPr>
          <w:sz w:val="24"/>
          <w:szCs w:val="24"/>
        </w:rPr>
      </w:pPr>
      <w:r>
        <w:rPr>
          <w:sz w:val="24"/>
          <w:szCs w:val="24"/>
        </w:rPr>
        <w:t xml:space="preserve">Washington University School of Medicine </w:t>
      </w:r>
      <w:r w:rsidR="00A91468">
        <w:rPr>
          <w:sz w:val="24"/>
          <w:szCs w:val="24"/>
        </w:rPr>
        <w:t>at Covenant Place is committed to providing a safe and supportive environment to care for our Geriatric Primary Care Patients in.</w:t>
      </w:r>
      <w:r w:rsidR="00243706">
        <w:rPr>
          <w:sz w:val="24"/>
          <w:szCs w:val="24"/>
        </w:rPr>
        <w:t xml:space="preserve"> As we resume our services</w:t>
      </w:r>
      <w:r w:rsidR="00E022D8">
        <w:rPr>
          <w:sz w:val="24"/>
          <w:szCs w:val="24"/>
        </w:rPr>
        <w:t xml:space="preserve">, </w:t>
      </w:r>
      <w:r w:rsidR="00185BFC">
        <w:rPr>
          <w:sz w:val="24"/>
          <w:szCs w:val="24"/>
        </w:rPr>
        <w:t>w</w:t>
      </w:r>
      <w:r w:rsidR="00243706">
        <w:rPr>
          <w:sz w:val="24"/>
          <w:szCs w:val="24"/>
        </w:rPr>
        <w:t>e promise to put your health a</w:t>
      </w:r>
      <w:r w:rsidR="00E022D8">
        <w:rPr>
          <w:sz w:val="24"/>
          <w:szCs w:val="24"/>
        </w:rPr>
        <w:t>nd safety first with the following precautionary measures:</w:t>
      </w:r>
    </w:p>
    <w:p w:rsidR="005276B3" w:rsidRDefault="005276B3" w:rsidP="005276B3">
      <w:pPr>
        <w:pStyle w:val="NoSpacing"/>
        <w:rPr>
          <w:b/>
          <w:bCs/>
          <w:sz w:val="24"/>
          <w:szCs w:val="24"/>
        </w:rPr>
      </w:pPr>
    </w:p>
    <w:p w:rsidR="005276B3" w:rsidRDefault="009E37F3" w:rsidP="005276B3">
      <w:pPr>
        <w:pStyle w:val="NoSpacing"/>
        <w:numPr>
          <w:ilvl w:val="0"/>
          <w:numId w:val="1"/>
        </w:numPr>
        <w:rPr>
          <w:sz w:val="24"/>
          <w:szCs w:val="24"/>
        </w:rPr>
      </w:pPr>
      <w:r>
        <w:rPr>
          <w:sz w:val="24"/>
          <w:szCs w:val="24"/>
        </w:rPr>
        <w:t>Screening</w:t>
      </w:r>
      <w:r w:rsidR="005276B3">
        <w:rPr>
          <w:sz w:val="24"/>
          <w:szCs w:val="24"/>
        </w:rPr>
        <w:t xml:space="preserve"> patients, staff, and providers daily for symptoms of COVID-19</w:t>
      </w:r>
    </w:p>
    <w:p w:rsidR="00185BFC" w:rsidRDefault="00185BFC" w:rsidP="005276B3">
      <w:pPr>
        <w:pStyle w:val="NoSpacing"/>
        <w:numPr>
          <w:ilvl w:val="0"/>
          <w:numId w:val="1"/>
        </w:numPr>
        <w:rPr>
          <w:sz w:val="24"/>
          <w:szCs w:val="24"/>
        </w:rPr>
      </w:pPr>
      <w:r>
        <w:rPr>
          <w:sz w:val="24"/>
          <w:szCs w:val="24"/>
        </w:rPr>
        <w:t>Cleaning our waiting rooms more frequently with the approved EPA products</w:t>
      </w:r>
    </w:p>
    <w:p w:rsidR="005276B3" w:rsidRDefault="00185BFC" w:rsidP="005276B3">
      <w:pPr>
        <w:pStyle w:val="NoSpacing"/>
        <w:numPr>
          <w:ilvl w:val="0"/>
          <w:numId w:val="1"/>
        </w:numPr>
        <w:rPr>
          <w:sz w:val="24"/>
          <w:szCs w:val="24"/>
        </w:rPr>
      </w:pPr>
      <w:r>
        <w:rPr>
          <w:sz w:val="24"/>
          <w:szCs w:val="24"/>
        </w:rPr>
        <w:t>Exam rooms</w:t>
      </w:r>
      <w:r w:rsidR="009E37F3">
        <w:rPr>
          <w:sz w:val="24"/>
          <w:szCs w:val="24"/>
        </w:rPr>
        <w:t xml:space="preserve"> and equipment</w:t>
      </w:r>
      <w:r>
        <w:rPr>
          <w:sz w:val="24"/>
          <w:szCs w:val="24"/>
        </w:rPr>
        <w:t xml:space="preserve"> are cleaned and disinfected</w:t>
      </w:r>
      <w:r w:rsidR="005276B3">
        <w:rPr>
          <w:sz w:val="24"/>
          <w:szCs w:val="24"/>
        </w:rPr>
        <w:t xml:space="preserve"> thoroughly after each patient </w:t>
      </w:r>
      <w:r w:rsidR="00BD12ED">
        <w:rPr>
          <w:sz w:val="24"/>
          <w:szCs w:val="24"/>
        </w:rPr>
        <w:t>visit</w:t>
      </w:r>
      <w:r w:rsidR="009E37F3">
        <w:rPr>
          <w:sz w:val="24"/>
          <w:szCs w:val="24"/>
        </w:rPr>
        <w:t>.</w:t>
      </w:r>
      <w:r>
        <w:rPr>
          <w:sz w:val="24"/>
          <w:szCs w:val="24"/>
        </w:rPr>
        <w:t xml:space="preserve"> Documentation of this cleaning is </w:t>
      </w:r>
      <w:r w:rsidR="00BD12ED">
        <w:rPr>
          <w:sz w:val="24"/>
          <w:szCs w:val="24"/>
        </w:rPr>
        <w:t>available</w:t>
      </w:r>
      <w:r>
        <w:rPr>
          <w:sz w:val="24"/>
          <w:szCs w:val="24"/>
        </w:rPr>
        <w:t xml:space="preserve"> on</w:t>
      </w:r>
      <w:r w:rsidR="00BD12ED">
        <w:rPr>
          <w:sz w:val="24"/>
          <w:szCs w:val="24"/>
        </w:rPr>
        <w:t xml:space="preserve"> each </w:t>
      </w:r>
      <w:r>
        <w:rPr>
          <w:sz w:val="24"/>
          <w:szCs w:val="24"/>
        </w:rPr>
        <w:t>exam room door.</w:t>
      </w:r>
    </w:p>
    <w:p w:rsidR="005276B3" w:rsidRDefault="005276B3" w:rsidP="005276B3">
      <w:pPr>
        <w:pStyle w:val="NoSpacing"/>
        <w:numPr>
          <w:ilvl w:val="0"/>
          <w:numId w:val="1"/>
        </w:numPr>
        <w:rPr>
          <w:sz w:val="24"/>
          <w:szCs w:val="24"/>
        </w:rPr>
      </w:pPr>
      <w:r>
        <w:rPr>
          <w:sz w:val="24"/>
          <w:szCs w:val="24"/>
        </w:rPr>
        <w:t xml:space="preserve">Your provider will be wearing protective eyewear and a mask. </w:t>
      </w:r>
    </w:p>
    <w:p w:rsidR="00BD12ED" w:rsidRDefault="00BD12ED" w:rsidP="005276B3">
      <w:pPr>
        <w:pStyle w:val="NoSpacing"/>
        <w:numPr>
          <w:ilvl w:val="0"/>
          <w:numId w:val="1"/>
        </w:numPr>
        <w:rPr>
          <w:sz w:val="24"/>
          <w:szCs w:val="24"/>
        </w:rPr>
      </w:pPr>
      <w:r>
        <w:rPr>
          <w:sz w:val="24"/>
          <w:szCs w:val="24"/>
        </w:rPr>
        <w:t>Reformatting our waiting area to enable social distancing</w:t>
      </w:r>
    </w:p>
    <w:p w:rsidR="00BD12ED" w:rsidRDefault="009E37F3" w:rsidP="005276B3">
      <w:pPr>
        <w:pStyle w:val="NoSpacing"/>
        <w:numPr>
          <w:ilvl w:val="0"/>
          <w:numId w:val="1"/>
        </w:numPr>
        <w:rPr>
          <w:sz w:val="24"/>
          <w:szCs w:val="24"/>
        </w:rPr>
      </w:pPr>
      <w:r>
        <w:rPr>
          <w:sz w:val="24"/>
          <w:szCs w:val="24"/>
        </w:rPr>
        <w:t xml:space="preserve">Restricting </w:t>
      </w:r>
      <w:r w:rsidR="005276B3">
        <w:rPr>
          <w:sz w:val="24"/>
          <w:szCs w:val="24"/>
        </w:rPr>
        <w:t xml:space="preserve">how many people can be in our waiting rooms to allow for social distancing.  </w:t>
      </w:r>
    </w:p>
    <w:p w:rsidR="005276B3" w:rsidRDefault="00BD12ED" w:rsidP="005276B3">
      <w:pPr>
        <w:pStyle w:val="NoSpacing"/>
        <w:numPr>
          <w:ilvl w:val="0"/>
          <w:numId w:val="1"/>
        </w:numPr>
        <w:rPr>
          <w:sz w:val="24"/>
          <w:szCs w:val="24"/>
        </w:rPr>
      </w:pPr>
      <w:r>
        <w:rPr>
          <w:sz w:val="24"/>
          <w:szCs w:val="24"/>
        </w:rPr>
        <w:t>Placing</w:t>
      </w:r>
      <w:r w:rsidR="005276B3">
        <w:rPr>
          <w:sz w:val="24"/>
          <w:szCs w:val="24"/>
        </w:rPr>
        <w:t xml:space="preserve"> patients directly into the exam rooms to avoid excessive time spent in public areas.</w:t>
      </w:r>
    </w:p>
    <w:p w:rsidR="00BD12ED" w:rsidRDefault="00BD12ED" w:rsidP="005276B3">
      <w:pPr>
        <w:pStyle w:val="NoSpacing"/>
        <w:numPr>
          <w:ilvl w:val="0"/>
          <w:numId w:val="1"/>
        </w:numPr>
        <w:rPr>
          <w:sz w:val="24"/>
          <w:szCs w:val="24"/>
        </w:rPr>
      </w:pPr>
      <w:r>
        <w:rPr>
          <w:sz w:val="24"/>
          <w:szCs w:val="24"/>
        </w:rPr>
        <w:t>Maintaining a “No Visitor” policy</w:t>
      </w:r>
    </w:p>
    <w:p w:rsidR="00BD12ED" w:rsidRPr="00BD12ED" w:rsidRDefault="00BD12ED" w:rsidP="005276B3">
      <w:pPr>
        <w:pStyle w:val="NoSpacing"/>
        <w:numPr>
          <w:ilvl w:val="0"/>
          <w:numId w:val="1"/>
        </w:numPr>
        <w:rPr>
          <w:sz w:val="24"/>
          <w:szCs w:val="24"/>
        </w:rPr>
      </w:pPr>
      <w:r>
        <w:rPr>
          <w:sz w:val="24"/>
          <w:szCs w:val="24"/>
        </w:rPr>
        <w:t>Requiring face masks to enter our clinic</w:t>
      </w:r>
    </w:p>
    <w:p w:rsidR="003764F7" w:rsidRDefault="003764F7" w:rsidP="005276B3">
      <w:pPr>
        <w:pStyle w:val="NoSpacing"/>
        <w:rPr>
          <w:b/>
          <w:bCs/>
          <w:sz w:val="26"/>
          <w:szCs w:val="26"/>
        </w:rPr>
      </w:pPr>
    </w:p>
    <w:p w:rsidR="005276B3" w:rsidRDefault="005276B3" w:rsidP="005276B3">
      <w:pPr>
        <w:pStyle w:val="NoSpacing"/>
        <w:rPr>
          <w:b/>
          <w:bCs/>
          <w:sz w:val="26"/>
          <w:szCs w:val="26"/>
        </w:rPr>
      </w:pPr>
      <w:r>
        <w:rPr>
          <w:b/>
          <w:bCs/>
          <w:sz w:val="26"/>
          <w:szCs w:val="26"/>
        </w:rPr>
        <w:t>To promote health and safety, we are asking for your help in the following ways:</w:t>
      </w:r>
    </w:p>
    <w:p w:rsidR="00FA6947" w:rsidRDefault="00FA6947" w:rsidP="00FA6947">
      <w:pPr>
        <w:pStyle w:val="NoSpacing"/>
        <w:rPr>
          <w:b/>
          <w:bCs/>
          <w:sz w:val="26"/>
          <w:szCs w:val="26"/>
        </w:rPr>
      </w:pPr>
    </w:p>
    <w:p w:rsidR="00FA6947" w:rsidRDefault="00FA6947" w:rsidP="00FA6947">
      <w:pPr>
        <w:pStyle w:val="NoSpacing"/>
        <w:rPr>
          <w:b/>
          <w:bCs/>
          <w:smallCaps/>
          <w:sz w:val="24"/>
          <w:szCs w:val="24"/>
          <w:u w:val="single"/>
        </w:rPr>
      </w:pPr>
      <w:r>
        <w:rPr>
          <w:sz w:val="24"/>
          <w:szCs w:val="24"/>
        </w:rPr>
        <w:t xml:space="preserve"> </w:t>
      </w:r>
      <w:r>
        <w:rPr>
          <w:b/>
          <w:bCs/>
          <w:smallCaps/>
          <w:sz w:val="24"/>
          <w:szCs w:val="24"/>
          <w:u w:val="single"/>
        </w:rPr>
        <w:t>Communication in between appointments</w:t>
      </w:r>
    </w:p>
    <w:p w:rsidR="00FA6947" w:rsidRDefault="00FA6947" w:rsidP="00FA6947">
      <w:pPr>
        <w:pStyle w:val="NoSpacing"/>
        <w:rPr>
          <w:sz w:val="24"/>
          <w:szCs w:val="24"/>
        </w:rPr>
      </w:pPr>
      <w:r>
        <w:rPr>
          <w:sz w:val="24"/>
          <w:szCs w:val="24"/>
        </w:rPr>
        <w:t xml:space="preserve">To minimize foot traffic and </w:t>
      </w:r>
      <w:r w:rsidR="00B37114">
        <w:rPr>
          <w:sz w:val="24"/>
          <w:szCs w:val="24"/>
        </w:rPr>
        <w:t>maintain</w:t>
      </w:r>
      <w:r>
        <w:rPr>
          <w:sz w:val="24"/>
          <w:szCs w:val="24"/>
        </w:rPr>
        <w:t xml:space="preserve"> social distancing, we ask that patients </w:t>
      </w:r>
      <w:r w:rsidR="00B37114">
        <w:rPr>
          <w:sz w:val="24"/>
          <w:szCs w:val="24"/>
        </w:rPr>
        <w:t xml:space="preserve">and their family members do not present to the clinic without an appointment.  If you need a refill, please contact your pharmacy. If you would like to schedule an appointment, please call 314-273-4374. If you have a question, please call 314-273-4375 so our staff may assist you. </w:t>
      </w:r>
    </w:p>
    <w:p w:rsidR="00FA6947" w:rsidRDefault="00FA6947" w:rsidP="00FA6947">
      <w:pPr>
        <w:pStyle w:val="NoSpacing"/>
        <w:rPr>
          <w:sz w:val="24"/>
          <w:szCs w:val="24"/>
        </w:rPr>
      </w:pPr>
    </w:p>
    <w:p w:rsidR="001726B5" w:rsidRDefault="001726B5" w:rsidP="00FA6947">
      <w:pPr>
        <w:pStyle w:val="NoSpacing"/>
        <w:rPr>
          <w:b/>
          <w:bCs/>
          <w:smallCaps/>
          <w:sz w:val="24"/>
          <w:szCs w:val="24"/>
          <w:u w:val="single"/>
        </w:rPr>
      </w:pPr>
      <w:r>
        <w:rPr>
          <w:b/>
          <w:bCs/>
          <w:smallCaps/>
          <w:sz w:val="24"/>
          <w:szCs w:val="24"/>
          <w:u w:val="single"/>
        </w:rPr>
        <w:t>What do you do if you have symptoms of COVID-19 or have been exposed to someone with COVID-19?</w:t>
      </w:r>
    </w:p>
    <w:p w:rsidR="001020B9" w:rsidRPr="001020B9" w:rsidRDefault="002D6AF0" w:rsidP="00323410">
      <w:pPr>
        <w:pStyle w:val="NoSpacing"/>
        <w:rPr>
          <w:rFonts w:cstheme="minorHAnsi"/>
          <w:bCs/>
          <w:smallCaps/>
          <w:sz w:val="24"/>
          <w:szCs w:val="24"/>
        </w:rPr>
      </w:pPr>
      <w:r w:rsidRPr="001020B9">
        <w:rPr>
          <w:rFonts w:cstheme="minorHAnsi"/>
          <w:b/>
          <w:bCs/>
          <w:smallCaps/>
          <w:sz w:val="24"/>
          <w:szCs w:val="24"/>
        </w:rPr>
        <w:t>Do not report to the clinic if you have symptoms or have been exposed to COVID-19</w:t>
      </w:r>
      <w:r w:rsidRPr="001020B9">
        <w:rPr>
          <w:rFonts w:cstheme="minorHAnsi"/>
          <w:bCs/>
          <w:smallCaps/>
          <w:sz w:val="24"/>
          <w:szCs w:val="24"/>
        </w:rPr>
        <w:t>. Please call the hospital operator at 314-362-5000 and ask for the COVID-19 hotline. Hotline personnel will screen you over the phone and, if appropriate, direct you to a</w:t>
      </w:r>
      <w:r w:rsidR="001020B9" w:rsidRPr="001020B9">
        <w:rPr>
          <w:rFonts w:cstheme="minorHAnsi"/>
          <w:bCs/>
          <w:smallCaps/>
          <w:sz w:val="24"/>
          <w:szCs w:val="24"/>
        </w:rPr>
        <w:t xml:space="preserve"> testing site. </w:t>
      </w:r>
    </w:p>
    <w:p w:rsidR="001020B9" w:rsidRDefault="001020B9" w:rsidP="00323410">
      <w:pPr>
        <w:pStyle w:val="NoSpacing"/>
        <w:rPr>
          <w:rFonts w:cstheme="minorHAnsi"/>
          <w:sz w:val="24"/>
          <w:szCs w:val="24"/>
        </w:rPr>
      </w:pPr>
    </w:p>
    <w:p w:rsidR="00323410" w:rsidRDefault="00323410" w:rsidP="00323410">
      <w:pPr>
        <w:pStyle w:val="NoSpacing"/>
        <w:rPr>
          <w:rFonts w:cstheme="minorHAnsi"/>
          <w:sz w:val="24"/>
          <w:szCs w:val="24"/>
        </w:rPr>
      </w:pPr>
      <w:r w:rsidRPr="001020B9">
        <w:rPr>
          <w:rFonts w:cstheme="minorHAnsi"/>
          <w:sz w:val="24"/>
          <w:szCs w:val="24"/>
        </w:rPr>
        <w:t xml:space="preserve">Symptoms include: Fever, Dry Cough, Shortness of Breath, Fatigue, Muscle Pain, Sore </w:t>
      </w:r>
      <w:r w:rsidR="002D6AF0" w:rsidRPr="001020B9">
        <w:rPr>
          <w:rFonts w:cstheme="minorHAnsi"/>
          <w:sz w:val="24"/>
          <w:szCs w:val="24"/>
        </w:rPr>
        <w:t xml:space="preserve">Throat, </w:t>
      </w:r>
      <w:r w:rsidR="001020B9">
        <w:rPr>
          <w:rFonts w:cstheme="minorHAnsi"/>
          <w:sz w:val="24"/>
          <w:szCs w:val="24"/>
        </w:rPr>
        <w:t xml:space="preserve">Loss of Taste, Loss of Smell, </w:t>
      </w:r>
      <w:r w:rsidR="002D6AF0" w:rsidRPr="001020B9">
        <w:rPr>
          <w:rFonts w:cstheme="minorHAnsi"/>
          <w:sz w:val="24"/>
          <w:szCs w:val="24"/>
        </w:rPr>
        <w:t>Vomiting</w:t>
      </w:r>
      <w:r w:rsidRPr="001020B9">
        <w:rPr>
          <w:rFonts w:cstheme="minorHAnsi"/>
          <w:sz w:val="24"/>
          <w:szCs w:val="24"/>
        </w:rPr>
        <w:t xml:space="preserve"> and </w:t>
      </w:r>
      <w:r w:rsidR="002D6AF0" w:rsidRPr="001020B9">
        <w:rPr>
          <w:rFonts w:cstheme="minorHAnsi"/>
          <w:sz w:val="24"/>
          <w:szCs w:val="24"/>
        </w:rPr>
        <w:t>Diarrhea.</w:t>
      </w:r>
    </w:p>
    <w:p w:rsidR="001020B9" w:rsidRPr="001020B9" w:rsidRDefault="001020B9" w:rsidP="00323410">
      <w:pPr>
        <w:pStyle w:val="NoSpacing"/>
        <w:rPr>
          <w:rFonts w:cstheme="minorHAnsi"/>
          <w:bCs/>
          <w:smallCaps/>
          <w:sz w:val="24"/>
          <w:szCs w:val="24"/>
        </w:rPr>
      </w:pPr>
    </w:p>
    <w:p w:rsidR="002D6AF0" w:rsidRPr="001020B9" w:rsidRDefault="002D6AF0" w:rsidP="00323410">
      <w:pPr>
        <w:pStyle w:val="NoSpacing"/>
        <w:rPr>
          <w:rFonts w:cstheme="minorHAnsi"/>
          <w:sz w:val="24"/>
          <w:szCs w:val="24"/>
        </w:rPr>
      </w:pPr>
      <w:r w:rsidRPr="001020B9">
        <w:rPr>
          <w:rFonts w:cstheme="minorHAnsi"/>
          <w:b/>
          <w:sz w:val="24"/>
          <w:szCs w:val="24"/>
        </w:rPr>
        <w:t>If you develop any of the following symptoms you should report to the Emergency Room or call 911 immediately</w:t>
      </w:r>
      <w:r w:rsidRPr="001020B9">
        <w:rPr>
          <w:rFonts w:cstheme="minorHAnsi"/>
          <w:sz w:val="24"/>
          <w:szCs w:val="24"/>
        </w:rPr>
        <w:t>:</w:t>
      </w:r>
      <w:r w:rsidR="001020B9">
        <w:rPr>
          <w:rFonts w:cstheme="minorHAnsi"/>
          <w:sz w:val="24"/>
          <w:szCs w:val="24"/>
        </w:rPr>
        <w:t xml:space="preserve"> Trouble Breathing, Constant Pain, or Pressure, in the C</w:t>
      </w:r>
      <w:r w:rsidRPr="001020B9">
        <w:rPr>
          <w:rFonts w:cstheme="minorHAnsi"/>
          <w:sz w:val="24"/>
          <w:szCs w:val="24"/>
        </w:rPr>
        <w:t>hest,</w:t>
      </w:r>
      <w:r w:rsidR="001020B9">
        <w:rPr>
          <w:rFonts w:cstheme="minorHAnsi"/>
          <w:sz w:val="24"/>
          <w:szCs w:val="24"/>
        </w:rPr>
        <w:t xml:space="preserve"> C</w:t>
      </w:r>
      <w:r w:rsidRPr="001020B9">
        <w:rPr>
          <w:rFonts w:cstheme="minorHAnsi"/>
          <w:sz w:val="24"/>
          <w:szCs w:val="24"/>
        </w:rPr>
        <w:t xml:space="preserve">onfusion, </w:t>
      </w:r>
      <w:r w:rsidR="000B0688">
        <w:rPr>
          <w:rFonts w:cstheme="minorHAnsi"/>
          <w:sz w:val="24"/>
          <w:szCs w:val="24"/>
        </w:rPr>
        <w:t>Inability</w:t>
      </w:r>
      <w:r w:rsidRPr="001020B9">
        <w:rPr>
          <w:rFonts w:cstheme="minorHAnsi"/>
          <w:sz w:val="24"/>
          <w:szCs w:val="24"/>
        </w:rPr>
        <w:t xml:space="preserve"> </w:t>
      </w:r>
      <w:r w:rsidR="001020B9">
        <w:rPr>
          <w:rFonts w:cstheme="minorHAnsi"/>
          <w:sz w:val="24"/>
          <w:szCs w:val="24"/>
        </w:rPr>
        <w:t>to Wake Up, Blue Tinted Lips or F</w:t>
      </w:r>
      <w:r w:rsidRPr="001020B9">
        <w:rPr>
          <w:rFonts w:cstheme="minorHAnsi"/>
          <w:sz w:val="24"/>
          <w:szCs w:val="24"/>
        </w:rPr>
        <w:t>ace.</w:t>
      </w:r>
    </w:p>
    <w:p w:rsidR="008E65E9" w:rsidRPr="001726B5" w:rsidRDefault="008E65E9" w:rsidP="00FA6947">
      <w:pPr>
        <w:pStyle w:val="NoSpacing"/>
        <w:rPr>
          <w:bCs/>
          <w:smallCaps/>
          <w:sz w:val="24"/>
          <w:szCs w:val="24"/>
        </w:rPr>
      </w:pPr>
    </w:p>
    <w:p w:rsidR="001726B5" w:rsidRPr="001726B5" w:rsidRDefault="001726B5" w:rsidP="00FA6947">
      <w:pPr>
        <w:pStyle w:val="NoSpacing"/>
        <w:rPr>
          <w:bCs/>
          <w:smallCaps/>
          <w:sz w:val="24"/>
          <w:szCs w:val="24"/>
        </w:rPr>
      </w:pPr>
    </w:p>
    <w:p w:rsidR="003764F7" w:rsidRDefault="005276B3" w:rsidP="005276B3">
      <w:pPr>
        <w:pStyle w:val="NoSpacing"/>
        <w:rPr>
          <w:sz w:val="24"/>
          <w:szCs w:val="24"/>
        </w:rPr>
      </w:pPr>
      <w:r>
        <w:rPr>
          <w:b/>
          <w:bCs/>
          <w:smallCaps/>
          <w:sz w:val="24"/>
          <w:szCs w:val="24"/>
          <w:u w:val="single"/>
        </w:rPr>
        <w:t>Appointment Times</w:t>
      </w:r>
      <w:r w:rsidR="003764F7">
        <w:rPr>
          <w:sz w:val="24"/>
          <w:szCs w:val="24"/>
        </w:rPr>
        <w:t xml:space="preserve"> </w:t>
      </w:r>
    </w:p>
    <w:p w:rsidR="005276B3" w:rsidRPr="003764F7" w:rsidRDefault="00B37114" w:rsidP="005276B3">
      <w:pPr>
        <w:pStyle w:val="NoSpacing"/>
        <w:rPr>
          <w:b/>
          <w:sz w:val="24"/>
          <w:szCs w:val="24"/>
        </w:rPr>
      </w:pPr>
      <w:r>
        <w:rPr>
          <w:sz w:val="24"/>
          <w:szCs w:val="24"/>
        </w:rPr>
        <w:t xml:space="preserve">Do not report to the clinic if you have had a fever. Patients and their guests should be fever free without the use of Tylenol or Ibuprofen for at least 24 hours prior to coming to their appointment. </w:t>
      </w:r>
      <w:r w:rsidR="005276B3">
        <w:rPr>
          <w:sz w:val="24"/>
          <w:szCs w:val="24"/>
        </w:rPr>
        <w:t xml:space="preserve">In order to minimize patient crowding, we are no longer able to allow the same flexibility that we traditionally offer with appointment times. Patients </w:t>
      </w:r>
      <w:r w:rsidR="005276B3" w:rsidRPr="003764F7">
        <w:rPr>
          <w:sz w:val="24"/>
          <w:szCs w:val="24"/>
        </w:rPr>
        <w:t xml:space="preserve">must schedule an appointment and strictly adhere to appointment times.  </w:t>
      </w:r>
      <w:r w:rsidR="005276B3" w:rsidRPr="003764F7">
        <w:rPr>
          <w:b/>
          <w:sz w:val="24"/>
          <w:szCs w:val="24"/>
        </w:rPr>
        <w:t xml:space="preserve">We </w:t>
      </w:r>
      <w:r w:rsidR="003764F7" w:rsidRPr="003764F7">
        <w:rPr>
          <w:b/>
          <w:sz w:val="24"/>
          <w:szCs w:val="24"/>
        </w:rPr>
        <w:t>are no longer able to allow walk</w:t>
      </w:r>
      <w:r w:rsidR="005276B3" w:rsidRPr="003764F7">
        <w:rPr>
          <w:b/>
          <w:sz w:val="24"/>
          <w:szCs w:val="24"/>
        </w:rPr>
        <w:t>-ins or late arrivals.</w:t>
      </w:r>
      <w:r w:rsidR="00FA6947">
        <w:rPr>
          <w:b/>
          <w:sz w:val="24"/>
          <w:szCs w:val="24"/>
        </w:rPr>
        <w:t xml:space="preserve"> </w:t>
      </w:r>
    </w:p>
    <w:p w:rsidR="005276B3" w:rsidRDefault="005276B3" w:rsidP="005276B3">
      <w:pPr>
        <w:pStyle w:val="NoSpacing"/>
        <w:rPr>
          <w:sz w:val="24"/>
          <w:szCs w:val="24"/>
        </w:rPr>
      </w:pPr>
    </w:p>
    <w:p w:rsidR="00045A7B" w:rsidRDefault="005276B3" w:rsidP="005276B3">
      <w:pPr>
        <w:pStyle w:val="NoSpacing"/>
        <w:rPr>
          <w:sz w:val="24"/>
          <w:szCs w:val="24"/>
        </w:rPr>
      </w:pPr>
      <w:r>
        <w:rPr>
          <w:b/>
          <w:bCs/>
          <w:smallCaps/>
          <w:sz w:val="24"/>
          <w:szCs w:val="24"/>
          <w:u w:val="single"/>
        </w:rPr>
        <w:t>Patient Guests</w:t>
      </w:r>
      <w:r w:rsidR="00045A7B">
        <w:rPr>
          <w:sz w:val="24"/>
          <w:szCs w:val="24"/>
        </w:rPr>
        <w:t xml:space="preserve"> </w:t>
      </w:r>
    </w:p>
    <w:p w:rsidR="00045A7B" w:rsidRDefault="005276B3" w:rsidP="005276B3">
      <w:pPr>
        <w:pStyle w:val="NoSpacing"/>
        <w:rPr>
          <w:sz w:val="24"/>
          <w:szCs w:val="24"/>
        </w:rPr>
      </w:pPr>
      <w:r>
        <w:rPr>
          <w:sz w:val="24"/>
          <w:szCs w:val="24"/>
        </w:rPr>
        <w:t xml:space="preserve"> In order to satisfy social distancing precautions, we are no longer able to allow multiple people to attend appointments with patients.  </w:t>
      </w:r>
      <w:r>
        <w:rPr>
          <w:b/>
          <w:sz w:val="24"/>
          <w:szCs w:val="24"/>
        </w:rPr>
        <w:t>Patients should plan to attend appointments alone</w:t>
      </w:r>
      <w:r w:rsidR="00045A7B">
        <w:rPr>
          <w:sz w:val="24"/>
          <w:szCs w:val="24"/>
        </w:rPr>
        <w:t xml:space="preserve">. </w:t>
      </w:r>
      <w:r>
        <w:rPr>
          <w:sz w:val="24"/>
          <w:szCs w:val="24"/>
        </w:rPr>
        <w:t xml:space="preserve">If you must be accompanied by a family member or friend, only one person </w:t>
      </w:r>
      <w:r w:rsidR="00045A7B">
        <w:rPr>
          <w:sz w:val="24"/>
          <w:szCs w:val="24"/>
        </w:rPr>
        <w:t>is allowed to accompany you and they must be over the age of 18.</w:t>
      </w:r>
      <w:r w:rsidR="000B0688">
        <w:rPr>
          <w:sz w:val="24"/>
          <w:szCs w:val="24"/>
        </w:rPr>
        <w:t xml:space="preserve"> Anyone under the age of 18 years old is prohibited from entering the clinic. </w:t>
      </w:r>
      <w:r w:rsidR="00045A7B">
        <w:rPr>
          <w:sz w:val="24"/>
          <w:szCs w:val="24"/>
        </w:rPr>
        <w:t xml:space="preserve"> Patient guests will be screened for COVID-19 and must wear a mask. </w:t>
      </w:r>
      <w:r w:rsidR="00621B30">
        <w:rPr>
          <w:sz w:val="24"/>
          <w:szCs w:val="24"/>
        </w:rPr>
        <w:t>If necessary, p</w:t>
      </w:r>
      <w:r w:rsidR="00045A7B">
        <w:rPr>
          <w:sz w:val="24"/>
          <w:szCs w:val="24"/>
        </w:rPr>
        <w:t xml:space="preserve">atient guests may be asked to wait in their vehicle </w:t>
      </w:r>
      <w:r w:rsidR="00621B30">
        <w:rPr>
          <w:sz w:val="24"/>
          <w:szCs w:val="24"/>
        </w:rPr>
        <w:t>for the duration of the visit.</w:t>
      </w:r>
    </w:p>
    <w:p w:rsidR="00045A7B" w:rsidRDefault="00045A7B" w:rsidP="005276B3">
      <w:pPr>
        <w:pStyle w:val="NoSpacing"/>
        <w:rPr>
          <w:sz w:val="24"/>
          <w:szCs w:val="24"/>
        </w:rPr>
      </w:pPr>
    </w:p>
    <w:p w:rsidR="00621B30" w:rsidRDefault="005276B3" w:rsidP="005276B3">
      <w:pPr>
        <w:pStyle w:val="NoSpacing"/>
        <w:rPr>
          <w:sz w:val="24"/>
          <w:szCs w:val="24"/>
        </w:rPr>
      </w:pPr>
      <w:r>
        <w:rPr>
          <w:b/>
          <w:bCs/>
          <w:smallCaps/>
          <w:sz w:val="24"/>
          <w:szCs w:val="24"/>
          <w:u w:val="single"/>
        </w:rPr>
        <w:t xml:space="preserve">Universal Masking </w:t>
      </w:r>
    </w:p>
    <w:p w:rsidR="005276B3" w:rsidRDefault="00621B30" w:rsidP="005276B3">
      <w:pPr>
        <w:pStyle w:val="NoSpacing"/>
        <w:rPr>
          <w:sz w:val="24"/>
          <w:szCs w:val="24"/>
        </w:rPr>
      </w:pPr>
      <w:r w:rsidRPr="00621B30">
        <w:rPr>
          <w:b/>
          <w:sz w:val="24"/>
          <w:szCs w:val="24"/>
        </w:rPr>
        <w:t>It is Mandatory for patients and their guests to wear a mask.</w:t>
      </w:r>
      <w:r>
        <w:rPr>
          <w:sz w:val="24"/>
          <w:szCs w:val="24"/>
        </w:rPr>
        <w:t xml:space="preserve"> </w:t>
      </w:r>
      <w:r w:rsidR="005276B3">
        <w:rPr>
          <w:sz w:val="24"/>
          <w:szCs w:val="24"/>
        </w:rPr>
        <w:t>Due to</w:t>
      </w:r>
      <w:r>
        <w:rPr>
          <w:sz w:val="24"/>
          <w:szCs w:val="24"/>
        </w:rPr>
        <w:t xml:space="preserve"> limited resources,</w:t>
      </w:r>
      <w:r w:rsidR="005276B3">
        <w:rPr>
          <w:sz w:val="24"/>
          <w:szCs w:val="24"/>
        </w:rPr>
        <w:t xml:space="preserve"> we ask that you bring a mask with you.  If you do no</w:t>
      </w:r>
      <w:r>
        <w:rPr>
          <w:sz w:val="24"/>
          <w:szCs w:val="24"/>
        </w:rPr>
        <w:t>t have one, we will provide one. If a patient or their guest refuses to wear a mask, the appointment will be cancelled.</w:t>
      </w:r>
    </w:p>
    <w:p w:rsidR="005276B3" w:rsidRDefault="005276B3" w:rsidP="005276B3">
      <w:pPr>
        <w:pStyle w:val="NoSpacing"/>
        <w:rPr>
          <w:sz w:val="24"/>
          <w:szCs w:val="24"/>
        </w:rPr>
      </w:pPr>
    </w:p>
    <w:p w:rsidR="00861E9A" w:rsidRDefault="00861E9A" w:rsidP="005276B3">
      <w:pPr>
        <w:pStyle w:val="NoSpacing"/>
        <w:rPr>
          <w:sz w:val="24"/>
          <w:szCs w:val="24"/>
        </w:rPr>
      </w:pPr>
      <w:r>
        <w:rPr>
          <w:b/>
          <w:bCs/>
          <w:smallCaps/>
          <w:sz w:val="24"/>
          <w:szCs w:val="24"/>
          <w:u w:val="single"/>
        </w:rPr>
        <w:t>E-Check in on mychart</w:t>
      </w:r>
    </w:p>
    <w:p w:rsidR="005276B3" w:rsidRDefault="005276B3" w:rsidP="005276B3">
      <w:pPr>
        <w:pStyle w:val="NoSpacing"/>
        <w:rPr>
          <w:sz w:val="24"/>
          <w:szCs w:val="24"/>
        </w:rPr>
      </w:pPr>
      <w:r>
        <w:rPr>
          <w:b/>
          <w:bCs/>
          <w:smallCaps/>
          <w:sz w:val="24"/>
          <w:szCs w:val="24"/>
        </w:rPr>
        <w:t xml:space="preserve"> </w:t>
      </w:r>
      <w:r>
        <w:rPr>
          <w:sz w:val="24"/>
          <w:szCs w:val="24"/>
        </w:rPr>
        <w:t xml:space="preserve">If you have MyChart, you have the option to </w:t>
      </w:r>
      <w:r>
        <w:rPr>
          <w:b/>
          <w:bCs/>
          <w:sz w:val="24"/>
          <w:szCs w:val="24"/>
        </w:rPr>
        <w:t>reduce the time you are at the c</w:t>
      </w:r>
      <w:r w:rsidR="00861E9A">
        <w:rPr>
          <w:b/>
          <w:bCs/>
          <w:sz w:val="24"/>
          <w:szCs w:val="24"/>
        </w:rPr>
        <w:t>heck-in desk by completing the E-</w:t>
      </w:r>
      <w:r>
        <w:rPr>
          <w:b/>
          <w:bCs/>
          <w:sz w:val="24"/>
          <w:szCs w:val="24"/>
        </w:rPr>
        <w:t>Checkin online</w:t>
      </w:r>
      <w:r>
        <w:rPr>
          <w:sz w:val="24"/>
          <w:szCs w:val="24"/>
        </w:rPr>
        <w:t xml:space="preserve"> </w:t>
      </w:r>
      <w:r w:rsidR="00861E9A">
        <w:rPr>
          <w:sz w:val="24"/>
          <w:szCs w:val="24"/>
        </w:rPr>
        <w:t>prior to your appointment.</w:t>
      </w:r>
    </w:p>
    <w:p w:rsidR="005276B3" w:rsidRDefault="005276B3" w:rsidP="005276B3">
      <w:pPr>
        <w:pStyle w:val="NoSpacing"/>
        <w:rPr>
          <w:b/>
          <w:sz w:val="24"/>
          <w:szCs w:val="24"/>
          <w:u w:val="single"/>
        </w:rPr>
      </w:pPr>
    </w:p>
    <w:p w:rsidR="00861E9A" w:rsidRDefault="00861E9A" w:rsidP="00861E9A">
      <w:pPr>
        <w:pStyle w:val="NoSpacing"/>
        <w:rPr>
          <w:sz w:val="24"/>
          <w:szCs w:val="24"/>
        </w:rPr>
      </w:pPr>
      <w:r>
        <w:rPr>
          <w:b/>
          <w:bCs/>
          <w:smallCaps/>
          <w:sz w:val="24"/>
          <w:szCs w:val="24"/>
          <w:u w:val="single"/>
        </w:rPr>
        <w:t>no food or drinks in the clinic</w:t>
      </w:r>
      <w:r>
        <w:rPr>
          <w:sz w:val="24"/>
          <w:szCs w:val="24"/>
        </w:rPr>
        <w:t xml:space="preserve"> </w:t>
      </w:r>
    </w:p>
    <w:p w:rsidR="00861E9A" w:rsidRDefault="00861E9A" w:rsidP="005276B3">
      <w:pPr>
        <w:pStyle w:val="NoSpacing"/>
        <w:rPr>
          <w:sz w:val="24"/>
          <w:szCs w:val="24"/>
        </w:rPr>
      </w:pPr>
    </w:p>
    <w:p w:rsidR="00861E9A" w:rsidRDefault="005276B3" w:rsidP="005276B3">
      <w:pPr>
        <w:pStyle w:val="NoSpacing"/>
        <w:rPr>
          <w:sz w:val="24"/>
          <w:szCs w:val="24"/>
        </w:rPr>
      </w:pPr>
      <w:r>
        <w:rPr>
          <w:b/>
          <w:bCs/>
          <w:smallCaps/>
          <w:sz w:val="24"/>
          <w:szCs w:val="24"/>
          <w:u w:val="single"/>
        </w:rPr>
        <w:t xml:space="preserve">Bring Reading Material </w:t>
      </w:r>
    </w:p>
    <w:p w:rsidR="005276B3" w:rsidRDefault="005276B3" w:rsidP="005276B3">
      <w:pPr>
        <w:pStyle w:val="NoSpacing"/>
        <w:rPr>
          <w:sz w:val="24"/>
          <w:szCs w:val="24"/>
        </w:rPr>
      </w:pPr>
      <w:r>
        <w:rPr>
          <w:b/>
          <w:bCs/>
          <w:smallCaps/>
          <w:sz w:val="24"/>
          <w:szCs w:val="24"/>
        </w:rPr>
        <w:t xml:space="preserve"> </w:t>
      </w:r>
      <w:r>
        <w:rPr>
          <w:sz w:val="24"/>
          <w:szCs w:val="24"/>
        </w:rPr>
        <w:t>We suggest you bring your own reading material or use our GUEST WIFI while waiting for your provider in the exam room.  To maintain hygiene, we no longer have magazines available to be shared.</w:t>
      </w:r>
    </w:p>
    <w:p w:rsidR="00861E9A" w:rsidRDefault="00861E9A" w:rsidP="005276B3">
      <w:pPr>
        <w:pStyle w:val="NoSpacing"/>
        <w:rPr>
          <w:sz w:val="24"/>
          <w:szCs w:val="24"/>
        </w:rPr>
      </w:pPr>
    </w:p>
    <w:p w:rsidR="005276B3" w:rsidRDefault="005276B3" w:rsidP="005276B3">
      <w:pPr>
        <w:pStyle w:val="NoSpacing"/>
        <w:rPr>
          <w:sz w:val="24"/>
          <w:szCs w:val="24"/>
        </w:rPr>
      </w:pPr>
    </w:p>
    <w:p w:rsidR="005276B3" w:rsidRDefault="005276B3" w:rsidP="005276B3">
      <w:pPr>
        <w:pStyle w:val="NoSpacing"/>
        <w:rPr>
          <w:sz w:val="24"/>
          <w:szCs w:val="24"/>
        </w:rPr>
      </w:pPr>
    </w:p>
    <w:p w:rsidR="005276B3" w:rsidRDefault="005276B3" w:rsidP="005276B3">
      <w:pPr>
        <w:pStyle w:val="NoSpacing"/>
        <w:jc w:val="center"/>
        <w:rPr>
          <w:i/>
          <w:iCs/>
          <w:sz w:val="28"/>
          <w:szCs w:val="28"/>
        </w:rPr>
      </w:pPr>
      <w:r>
        <w:rPr>
          <w:i/>
          <w:iCs/>
          <w:sz w:val="28"/>
          <w:szCs w:val="28"/>
        </w:rPr>
        <w:t>We appreciate your patience, understanding, and cooperation during these challenging times.  Thank you for trusting us to participate in your health care.</w:t>
      </w:r>
    </w:p>
    <w:p w:rsidR="0082674C" w:rsidRDefault="0082674C"/>
    <w:sectPr w:rsidR="00826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17F78"/>
    <w:multiLevelType w:val="hybridMultilevel"/>
    <w:tmpl w:val="C3D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B3"/>
    <w:rsid w:val="00045A7B"/>
    <w:rsid w:val="000B0688"/>
    <w:rsid w:val="001020B9"/>
    <w:rsid w:val="00150B53"/>
    <w:rsid w:val="001726B5"/>
    <w:rsid w:val="00185BFC"/>
    <w:rsid w:val="00243706"/>
    <w:rsid w:val="00263F4B"/>
    <w:rsid w:val="002D6AF0"/>
    <w:rsid w:val="002E24AB"/>
    <w:rsid w:val="00323410"/>
    <w:rsid w:val="003764F7"/>
    <w:rsid w:val="005276B3"/>
    <w:rsid w:val="005B59AC"/>
    <w:rsid w:val="00621B30"/>
    <w:rsid w:val="00677F17"/>
    <w:rsid w:val="0082674C"/>
    <w:rsid w:val="00861E9A"/>
    <w:rsid w:val="008E65E9"/>
    <w:rsid w:val="009E37F3"/>
    <w:rsid w:val="00A91468"/>
    <w:rsid w:val="00B37114"/>
    <w:rsid w:val="00BA5D4C"/>
    <w:rsid w:val="00BD12ED"/>
    <w:rsid w:val="00E022D8"/>
    <w:rsid w:val="00E130DC"/>
    <w:rsid w:val="00E401CD"/>
    <w:rsid w:val="00EB4AD5"/>
    <w:rsid w:val="00FA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539F4-A126-4DD9-9B72-E91BFF7D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Triefenbach, Nicole</dc:creator>
  <cp:keywords/>
  <dc:description/>
  <cp:lastModifiedBy>Hauck, Rachel</cp:lastModifiedBy>
  <cp:revision>2</cp:revision>
  <dcterms:created xsi:type="dcterms:W3CDTF">2020-05-21T21:28:00Z</dcterms:created>
  <dcterms:modified xsi:type="dcterms:W3CDTF">2020-05-21T21:28:00Z</dcterms:modified>
</cp:coreProperties>
</file>